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2CE6C" w14:textId="77777777" w:rsidR="00E83615" w:rsidRDefault="00E83615" w:rsidP="00A51346"/>
    <w:p w14:paraId="75D5EC55" w14:textId="77777777" w:rsidR="006E3D37" w:rsidRDefault="006E3D37" w:rsidP="00A51346"/>
    <w:p w14:paraId="2AD876AF" w14:textId="77777777" w:rsidR="006E3D37" w:rsidRDefault="006E3D37" w:rsidP="00A51346"/>
    <w:p w14:paraId="4D4DF083" w14:textId="77777777" w:rsidR="00C47719" w:rsidRDefault="00C47719" w:rsidP="00A51346"/>
    <w:p w14:paraId="4210C2BB" w14:textId="77777777" w:rsidR="00563991" w:rsidRPr="00A51346" w:rsidRDefault="006E3D37" w:rsidP="00A51346">
      <w:r w:rsidRPr="006E3D37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117AE5BB" wp14:editId="51FDCE3F">
            <wp:extent cx="6390640" cy="5068806"/>
            <wp:effectExtent l="0" t="0" r="0" b="0"/>
            <wp:docPr id="4" name="Picture 7" descr="cid:image002.png@01D76424.A25FB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image002.png@01D76424.A25FB32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0640" cy="5068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63991" w:rsidRPr="00A51346" w:rsidSect="00D42B5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127" w:right="991" w:bottom="14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D5466" w14:textId="77777777" w:rsidR="002B39F8" w:rsidRDefault="002B39F8" w:rsidP="00D42B50">
      <w:pPr>
        <w:spacing w:after="0" w:line="240" w:lineRule="auto"/>
      </w:pPr>
      <w:r>
        <w:separator/>
      </w:r>
    </w:p>
  </w:endnote>
  <w:endnote w:type="continuationSeparator" w:id="0">
    <w:p w14:paraId="75D8A091" w14:textId="77777777" w:rsidR="002B39F8" w:rsidRDefault="002B39F8" w:rsidP="00D42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BB91B" w14:textId="77777777" w:rsidR="00B65CE5" w:rsidRDefault="00B65CE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6B0F7" w14:textId="77777777" w:rsidR="00B65CE5" w:rsidRDefault="00B65CE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44422" w14:textId="77777777" w:rsidR="00B65CE5" w:rsidRDefault="00B65C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E3E15" w14:textId="77777777" w:rsidR="002B39F8" w:rsidRDefault="002B39F8" w:rsidP="00D42B50">
      <w:pPr>
        <w:spacing w:after="0" w:line="240" w:lineRule="auto"/>
      </w:pPr>
      <w:r>
        <w:separator/>
      </w:r>
    </w:p>
  </w:footnote>
  <w:footnote w:type="continuationSeparator" w:id="0">
    <w:p w14:paraId="4D281D1E" w14:textId="77777777" w:rsidR="002B39F8" w:rsidRDefault="002B39F8" w:rsidP="00D42B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92D5F" w14:textId="77777777" w:rsidR="00B65CE5" w:rsidRDefault="00B65CE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9B36B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noProof/>
        <w:sz w:val="16"/>
        <w:lang w:val="en-GB" w:eastAsia="en-GB"/>
      </w:rPr>
      <w:drawing>
        <wp:anchor distT="0" distB="0" distL="114300" distR="114300" simplePos="0" relativeHeight="251661312" behindDoc="0" locked="0" layoutInCell="1" allowOverlap="1" wp14:anchorId="68A81DA9" wp14:editId="09605019">
          <wp:simplePos x="0" y="0"/>
          <wp:positionH relativeFrom="column">
            <wp:posOffset>5389245</wp:posOffset>
          </wp:positionH>
          <wp:positionV relativeFrom="paragraph">
            <wp:posOffset>-8890</wp:posOffset>
          </wp:positionV>
          <wp:extent cx="991870" cy="401320"/>
          <wp:effectExtent l="0" t="0" r="0" b="0"/>
          <wp:wrapSquare wrapText="bothSides"/>
          <wp:docPr id="2" name="Picture 2" descr="NHS logo&#10;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NHS logo&#10;&#10;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1870" cy="401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7EDA">
      <w:rPr>
        <w:sz w:val="16"/>
      </w:rPr>
      <w:t>Cannock Chase Clinical Commissioning Group</w:t>
    </w:r>
  </w:p>
  <w:p w14:paraId="5604FAB8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East Staffs Clinical Commissioning Group</w:t>
    </w:r>
  </w:p>
  <w:p w14:paraId="18133F6F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North Staffs Clinical Commissioning Group</w:t>
    </w:r>
  </w:p>
  <w:p w14:paraId="35754FF4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South East Staffordshire and Seisdon Peninsula Clinical Commissioning Group</w:t>
    </w:r>
  </w:p>
  <w:p w14:paraId="70891A2E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 xml:space="preserve">Stafford &amp; Surrounds Clinical Commissioning Group </w:t>
    </w:r>
  </w:p>
  <w:p w14:paraId="56BE4F0B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 xml:space="preserve">Stoke-on-Trent Clinical Commissioning Group </w:t>
    </w:r>
  </w:p>
  <w:p w14:paraId="5DEB4E68" w14:textId="77777777" w:rsidR="00D42B50" w:rsidRDefault="00D42B5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35E85" w14:textId="77777777" w:rsidR="00B65CE5" w:rsidRDefault="00B65C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2615E4"/>
    <w:multiLevelType w:val="hybridMultilevel"/>
    <w:tmpl w:val="894CC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B50"/>
    <w:rsid w:val="002B39F8"/>
    <w:rsid w:val="004F3A39"/>
    <w:rsid w:val="00563991"/>
    <w:rsid w:val="005A22A6"/>
    <w:rsid w:val="006E3D37"/>
    <w:rsid w:val="00947CED"/>
    <w:rsid w:val="00A51346"/>
    <w:rsid w:val="00AD7580"/>
    <w:rsid w:val="00B65CE5"/>
    <w:rsid w:val="00BA73EB"/>
    <w:rsid w:val="00BC5165"/>
    <w:rsid w:val="00C47719"/>
    <w:rsid w:val="00D42B50"/>
    <w:rsid w:val="00E2501A"/>
    <w:rsid w:val="00E83615"/>
    <w:rsid w:val="00F33969"/>
    <w:rsid w:val="00F440B9"/>
    <w:rsid w:val="00FF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0E44BE"/>
  <w15:docId w15:val="{EA80999D-8B4C-4F2D-BEB4-B9E77A842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36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2B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2B50"/>
  </w:style>
  <w:style w:type="paragraph" w:styleId="Footer">
    <w:name w:val="footer"/>
    <w:basedOn w:val="Normal"/>
    <w:link w:val="FooterChar"/>
    <w:uiPriority w:val="99"/>
    <w:unhideWhenUsed/>
    <w:rsid w:val="00D42B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2B50"/>
  </w:style>
  <w:style w:type="paragraph" w:styleId="NoSpacing">
    <w:name w:val="No Spacing"/>
    <w:link w:val="NoSpacingChar"/>
    <w:uiPriority w:val="1"/>
    <w:qFormat/>
    <w:rsid w:val="00D42B50"/>
    <w:pPr>
      <w:spacing w:after="0" w:line="240" w:lineRule="auto"/>
    </w:pPr>
    <w:rPr>
      <w:rFonts w:eastAsiaTheme="minorEastAsia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D42B50"/>
    <w:rPr>
      <w:rFonts w:eastAsiaTheme="minorEastAsia"/>
      <w:lang w:val="en-US" w:eastAsia="zh-CN"/>
    </w:rPr>
  </w:style>
  <w:style w:type="table" w:styleId="TableGrid">
    <w:name w:val="Table Grid"/>
    <w:basedOn w:val="TableNormal"/>
    <w:uiPriority w:val="59"/>
    <w:rsid w:val="00E836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E83615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563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2.png@01D76424.A25FB320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91DF76B-A4D8-401E-9677-9F8E2463ECA5}">
  <ds:schemaRefs>
    <ds:schemaRef ds:uri="http://schemas.microsoft.com/office/infopath/2007/PartnerControls"/>
    <ds:schemaRef ds:uri="d1f44693-cf43-4142-a4ba-dd2f5e72b45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145b9a6e-a9f0-4f70-8ace-87510718800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17E1702-F504-4349-A597-E6C2B76BEA9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2F16CE-C55F-4535-8DE3-A7347EBD80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2EDA5D-70B5-4573-95C3-BC757414C02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Staffs IT Services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Mullock Jane (CCG) NSCCG</dc:creator>
  <cp:lastModifiedBy>Jane Mullock (CCG) NSCCG</cp:lastModifiedBy>
  <cp:revision>6</cp:revision>
  <cp:lastPrinted>2018-11-05T13:38:00Z</cp:lastPrinted>
  <dcterms:created xsi:type="dcterms:W3CDTF">2021-06-18T14:12:00Z</dcterms:created>
  <dcterms:modified xsi:type="dcterms:W3CDTF">2022-06-08T13:40:00Z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