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4C924D" w14:textId="2A9556E3" w:rsidR="006218E8" w:rsidRPr="006218E8" w:rsidRDefault="006218E8" w:rsidP="006218E8">
      <w:pPr>
        <w:pStyle w:val="NormalWeb"/>
        <w:spacing w:line="360" w:lineRule="auto"/>
        <w:rPr>
          <w:rFonts w:ascii="Arial" w:hAnsi="Arial" w:cs="Arial"/>
          <w:b/>
          <w:bCs/>
          <w:sz w:val="28"/>
          <w:szCs w:val="28"/>
        </w:rPr>
      </w:pPr>
      <w:r w:rsidRPr="006218E8">
        <w:rPr>
          <w:rFonts w:ascii="Arial" w:hAnsi="Arial" w:cs="Arial"/>
          <w:b/>
          <w:bCs/>
          <w:sz w:val="28"/>
          <w:szCs w:val="28"/>
        </w:rPr>
        <w:t>Midlands and Lancashire’s Data Quality Team</w:t>
      </w:r>
      <w:r w:rsidRPr="006218E8">
        <w:rPr>
          <w:rFonts w:ascii="Arial" w:hAnsi="Arial" w:cs="Arial"/>
          <w:b/>
          <w:bCs/>
          <w:sz w:val="28"/>
          <w:szCs w:val="28"/>
        </w:rPr>
        <w:t xml:space="preserve"> - Training Sessions </w:t>
      </w:r>
    </w:p>
    <w:p w14:paraId="7458AD12" w14:textId="69E26012" w:rsidR="006218E8" w:rsidRDefault="006218E8" w:rsidP="006218E8">
      <w:pPr>
        <w:pStyle w:val="NormalWeb"/>
        <w:spacing w:line="276" w:lineRule="auto"/>
        <w:rPr>
          <w:rFonts w:ascii="Arial" w:hAnsi="Arial" w:cs="Arial"/>
          <w:sz w:val="22"/>
          <w:szCs w:val="22"/>
          <w:u w:val="single"/>
        </w:rPr>
      </w:pPr>
      <w:r w:rsidRPr="006218E8">
        <w:rPr>
          <w:rFonts w:ascii="Arial" w:hAnsi="Arial" w:cs="Arial"/>
          <w:sz w:val="22"/>
          <w:szCs w:val="22"/>
          <w:u w:val="single"/>
        </w:rPr>
        <w:t xml:space="preserve">Data Quality Q&amp;A session on Reasonable Adjustment Flag resources </w:t>
      </w:r>
      <w:r w:rsidRPr="006218E8">
        <w:rPr>
          <w:rFonts w:ascii="Arial" w:hAnsi="Arial" w:cs="Arial"/>
          <w:sz w:val="22"/>
          <w:szCs w:val="22"/>
          <w:u w:val="single"/>
        </w:rPr>
        <w:t xml:space="preserve">- </w:t>
      </w:r>
      <w:r w:rsidRPr="006218E8">
        <w:rPr>
          <w:rFonts w:ascii="Arial" w:hAnsi="Arial" w:cs="Arial"/>
          <w:sz w:val="22"/>
          <w:szCs w:val="22"/>
          <w:u w:val="single"/>
        </w:rPr>
        <w:t>Wednesday 10 July 10:00 – 11:00am</w:t>
      </w:r>
      <w:r>
        <w:rPr>
          <w:rFonts w:ascii="Arial" w:hAnsi="Arial" w:cs="Arial"/>
          <w:sz w:val="22"/>
          <w:szCs w:val="22"/>
          <w:u w:val="single"/>
        </w:rPr>
        <w:t>.</w:t>
      </w:r>
    </w:p>
    <w:p w14:paraId="5AC05456" w14:textId="6BE6124B" w:rsidR="006218E8" w:rsidRPr="006218E8" w:rsidRDefault="006218E8" w:rsidP="006218E8">
      <w:pPr>
        <w:pStyle w:val="NormalWeb"/>
        <w:spacing w:line="276" w:lineRule="auto"/>
        <w:rPr>
          <w:rStyle w:val="ui-provider"/>
          <w:rFonts w:ascii="Arial" w:hAnsi="Arial" w:cs="Arial"/>
          <w:sz w:val="22"/>
          <w:szCs w:val="22"/>
          <w:u w:val="single"/>
        </w:rPr>
      </w:pPr>
      <w:r w:rsidRPr="006218E8">
        <w:rPr>
          <w:rFonts w:ascii="Arial" w:hAnsi="Arial" w:cs="Arial"/>
          <w:sz w:val="22"/>
          <w:szCs w:val="22"/>
        </w:rPr>
        <w:t>T</w:t>
      </w:r>
      <w:r w:rsidRPr="006218E8">
        <w:rPr>
          <w:rFonts w:ascii="Arial" w:hAnsi="Arial" w:cs="Arial"/>
          <w:sz w:val="22"/>
          <w:szCs w:val="22"/>
        </w:rPr>
        <w:t xml:space="preserve">his session aims to give you an overview of the national Reasonable Adjustment Digital Flag and the Data Quality team will demonstrate the resources available in EMIS and </w:t>
      </w:r>
      <w:proofErr w:type="spellStart"/>
      <w:r w:rsidRPr="006218E8">
        <w:rPr>
          <w:rFonts w:ascii="Arial" w:hAnsi="Arial" w:cs="Arial"/>
          <w:sz w:val="22"/>
          <w:szCs w:val="22"/>
        </w:rPr>
        <w:t>SystmOne</w:t>
      </w:r>
      <w:proofErr w:type="spellEnd"/>
      <w:r w:rsidRPr="006218E8">
        <w:rPr>
          <w:rFonts w:ascii="Arial" w:hAnsi="Arial" w:cs="Arial"/>
          <w:sz w:val="22"/>
          <w:szCs w:val="22"/>
        </w:rPr>
        <w:t xml:space="preserve"> to support local recording of Reasonable Adjustments. It will also give you the chance to ask the team any queries you may have.</w:t>
      </w:r>
    </w:p>
    <w:p w14:paraId="6EFCF244" w14:textId="068036FA" w:rsidR="006218E8" w:rsidRPr="006218E8" w:rsidRDefault="006218E8" w:rsidP="006218E8">
      <w:pPr>
        <w:pStyle w:val="NormalWeb"/>
        <w:spacing w:line="276" w:lineRule="auto"/>
        <w:rPr>
          <w:rStyle w:val="ui-provider"/>
          <w:rFonts w:ascii="Arial" w:hAnsi="Arial" w:cs="Arial"/>
          <w:sz w:val="22"/>
          <w:szCs w:val="22"/>
          <w:u w:val="single"/>
        </w:rPr>
      </w:pPr>
      <w:r w:rsidRPr="006218E8">
        <w:rPr>
          <w:rStyle w:val="ui-provider"/>
          <w:rFonts w:ascii="Arial" w:hAnsi="Arial" w:cs="Arial"/>
          <w:sz w:val="22"/>
          <w:szCs w:val="22"/>
          <w:u w:val="single"/>
        </w:rPr>
        <w:t>EMIS Introduction to QOF and EMIS Adding Quality to QOF sessions</w:t>
      </w:r>
      <w:r w:rsidRPr="006218E8">
        <w:rPr>
          <w:rStyle w:val="ui-provider"/>
          <w:rFonts w:ascii="Arial" w:hAnsi="Arial" w:cs="Arial"/>
          <w:sz w:val="22"/>
          <w:szCs w:val="22"/>
          <w:u w:val="single"/>
        </w:rPr>
        <w:t xml:space="preserve"> - </w:t>
      </w:r>
      <w:r w:rsidRPr="006218E8">
        <w:rPr>
          <w:rStyle w:val="ui-provider"/>
          <w:rFonts w:ascii="Arial" w:hAnsi="Arial" w:cs="Arial"/>
          <w:sz w:val="22"/>
          <w:szCs w:val="22"/>
          <w:u w:val="single"/>
        </w:rPr>
        <w:t>Wednesday 10 July 10.00</w:t>
      </w:r>
      <w:r w:rsidRPr="006218E8">
        <w:rPr>
          <w:rStyle w:val="ui-provider"/>
          <w:rFonts w:ascii="Arial" w:hAnsi="Arial" w:cs="Arial"/>
          <w:sz w:val="22"/>
          <w:szCs w:val="22"/>
          <w:u w:val="single"/>
        </w:rPr>
        <w:t xml:space="preserve"> - </w:t>
      </w:r>
      <w:r w:rsidRPr="006218E8">
        <w:rPr>
          <w:rStyle w:val="ui-provider"/>
          <w:rFonts w:ascii="Arial" w:hAnsi="Arial" w:cs="Arial"/>
          <w:sz w:val="22"/>
          <w:szCs w:val="22"/>
          <w:u w:val="single"/>
        </w:rPr>
        <w:t>11.00am and Thursday 11 July 10.00</w:t>
      </w:r>
      <w:r w:rsidRPr="006218E8">
        <w:rPr>
          <w:rStyle w:val="ui-provider"/>
          <w:rFonts w:ascii="Arial" w:hAnsi="Arial" w:cs="Arial"/>
          <w:sz w:val="22"/>
          <w:szCs w:val="22"/>
          <w:u w:val="single"/>
        </w:rPr>
        <w:t xml:space="preserve"> - 1</w:t>
      </w:r>
      <w:r w:rsidRPr="006218E8">
        <w:rPr>
          <w:rStyle w:val="ui-provider"/>
          <w:rFonts w:ascii="Arial" w:hAnsi="Arial" w:cs="Arial"/>
          <w:sz w:val="22"/>
          <w:szCs w:val="22"/>
          <w:u w:val="single"/>
        </w:rPr>
        <w:t>1.30am</w:t>
      </w:r>
      <w:r w:rsidRPr="006218E8">
        <w:rPr>
          <w:rStyle w:val="ui-provider"/>
          <w:rFonts w:ascii="Arial" w:hAnsi="Arial" w:cs="Arial"/>
          <w:sz w:val="22"/>
          <w:szCs w:val="22"/>
          <w:u w:val="single"/>
        </w:rPr>
        <w:t>.</w:t>
      </w:r>
      <w:r w:rsidRPr="006218E8">
        <w:rPr>
          <w:rStyle w:val="ui-provider"/>
          <w:rFonts w:ascii="Arial" w:hAnsi="Arial" w:cs="Arial"/>
          <w:sz w:val="22"/>
          <w:szCs w:val="22"/>
          <w:u w:val="single"/>
        </w:rPr>
        <w:t xml:space="preserve"> </w:t>
      </w:r>
    </w:p>
    <w:p w14:paraId="7B7F3678" w14:textId="49380C49" w:rsidR="006218E8" w:rsidRPr="006218E8" w:rsidRDefault="006218E8" w:rsidP="006218E8">
      <w:pPr>
        <w:pStyle w:val="NormalWeb"/>
        <w:spacing w:line="276" w:lineRule="auto"/>
        <w:rPr>
          <w:rFonts w:ascii="Arial" w:hAnsi="Arial" w:cs="Arial"/>
          <w:sz w:val="22"/>
          <w:szCs w:val="22"/>
        </w:rPr>
      </w:pPr>
      <w:r w:rsidRPr="006218E8">
        <w:rPr>
          <w:rStyle w:val="ui-provider"/>
          <w:rFonts w:ascii="Arial" w:hAnsi="Arial" w:cs="Arial"/>
          <w:sz w:val="22"/>
          <w:szCs w:val="22"/>
        </w:rPr>
        <w:t>T</w:t>
      </w:r>
      <w:r w:rsidRPr="006218E8">
        <w:rPr>
          <w:rFonts w:ascii="Arial" w:hAnsi="Arial" w:cs="Arial"/>
          <w:sz w:val="22"/>
          <w:szCs w:val="22"/>
        </w:rPr>
        <w:t xml:space="preserve">hese sessions </w:t>
      </w:r>
      <w:proofErr w:type="gramStart"/>
      <w:r w:rsidRPr="006218E8">
        <w:rPr>
          <w:rFonts w:ascii="Arial" w:hAnsi="Arial" w:cs="Arial"/>
          <w:sz w:val="22"/>
          <w:szCs w:val="22"/>
        </w:rPr>
        <w:t>provide an introduction to</w:t>
      </w:r>
      <w:proofErr w:type="gramEnd"/>
      <w:r w:rsidRPr="006218E8">
        <w:rPr>
          <w:rFonts w:ascii="Arial" w:hAnsi="Arial" w:cs="Arial"/>
          <w:sz w:val="22"/>
          <w:szCs w:val="22"/>
        </w:rPr>
        <w:t xml:space="preserve"> the Quality Outcomes Framework and how to add quality to QOF. Ideal for new starters in practice or those changing role. (Target Audience: Admin, Medical Secretaries, HCAs, Nurses new to primary care). There will be equivalent sessions for sites using TPP </w:t>
      </w:r>
      <w:proofErr w:type="spellStart"/>
      <w:r w:rsidRPr="006218E8">
        <w:rPr>
          <w:rFonts w:ascii="Arial" w:hAnsi="Arial" w:cs="Arial"/>
          <w:sz w:val="22"/>
          <w:szCs w:val="22"/>
        </w:rPr>
        <w:t>SystmOne</w:t>
      </w:r>
      <w:proofErr w:type="spellEnd"/>
      <w:r>
        <w:rPr>
          <w:rFonts w:ascii="Arial" w:hAnsi="Arial" w:cs="Arial"/>
          <w:sz w:val="22"/>
          <w:szCs w:val="22"/>
        </w:rPr>
        <w:t xml:space="preserve">. </w:t>
      </w:r>
      <w:r w:rsidRPr="006218E8">
        <w:rPr>
          <w:rFonts w:ascii="Arial" w:hAnsi="Arial" w:cs="Arial"/>
          <w:sz w:val="22"/>
          <w:szCs w:val="22"/>
        </w:rPr>
        <w:t>Dates TBC.</w:t>
      </w:r>
    </w:p>
    <w:p w14:paraId="6E5B8113" w14:textId="7D3244F7" w:rsidR="006218E8" w:rsidRPr="006218E8" w:rsidRDefault="006218E8" w:rsidP="006218E8">
      <w:pPr>
        <w:pStyle w:val="NormalWeb"/>
        <w:spacing w:line="276" w:lineRule="auto"/>
        <w:rPr>
          <w:rStyle w:val="Strong"/>
          <w:rFonts w:ascii="Arial" w:hAnsi="Arial" w:cs="Arial"/>
          <w:sz w:val="22"/>
          <w:szCs w:val="22"/>
        </w:rPr>
      </w:pPr>
      <w:r w:rsidRPr="006218E8">
        <w:rPr>
          <w:rStyle w:val="Strong"/>
          <w:rFonts w:ascii="Arial" w:hAnsi="Arial" w:cs="Arial"/>
          <w:sz w:val="22"/>
          <w:szCs w:val="22"/>
        </w:rPr>
        <w:t xml:space="preserve">Booking onto the sessions </w:t>
      </w:r>
    </w:p>
    <w:p w14:paraId="5A59A2DC" w14:textId="07B2B878" w:rsidR="006218E8" w:rsidRPr="006218E8" w:rsidRDefault="006218E8" w:rsidP="006218E8">
      <w:pPr>
        <w:pStyle w:val="NormalWeb"/>
        <w:spacing w:line="276" w:lineRule="auto"/>
        <w:rPr>
          <w:rFonts w:ascii="Arial" w:hAnsi="Arial" w:cs="Arial"/>
          <w:sz w:val="22"/>
          <w:szCs w:val="22"/>
        </w:rPr>
      </w:pPr>
      <w:proofErr w:type="gramStart"/>
      <w:r w:rsidRPr="006218E8">
        <w:rPr>
          <w:rFonts w:ascii="Arial" w:hAnsi="Arial" w:cs="Arial"/>
          <w:sz w:val="22"/>
          <w:szCs w:val="22"/>
        </w:rPr>
        <w:t>All of</w:t>
      </w:r>
      <w:proofErr w:type="gramEnd"/>
      <w:r w:rsidRPr="006218E8">
        <w:rPr>
          <w:rFonts w:ascii="Arial" w:hAnsi="Arial" w:cs="Arial"/>
          <w:sz w:val="22"/>
          <w:szCs w:val="22"/>
        </w:rPr>
        <w:t xml:space="preserve"> our sessions can be found on the </w:t>
      </w:r>
      <w:hyperlink r:id="rId4" w:history="1">
        <w:r w:rsidRPr="006218E8">
          <w:rPr>
            <w:rStyle w:val="Hyperlink"/>
            <w:rFonts w:ascii="Arial" w:hAnsi="Arial" w:cs="Arial"/>
            <w:sz w:val="22"/>
            <w:szCs w:val="22"/>
          </w:rPr>
          <w:t>ML Acade</w:t>
        </w:r>
        <w:r w:rsidRPr="006218E8">
          <w:rPr>
            <w:rStyle w:val="Hyperlink"/>
            <w:rFonts w:ascii="Arial" w:hAnsi="Arial" w:cs="Arial"/>
            <w:sz w:val="22"/>
            <w:szCs w:val="22"/>
          </w:rPr>
          <w:t>my site</w:t>
        </w:r>
      </w:hyperlink>
      <w:r w:rsidRPr="006218E8">
        <w:rPr>
          <w:rFonts w:ascii="Arial" w:hAnsi="Arial" w:cs="Arial"/>
          <w:sz w:val="22"/>
          <w:szCs w:val="22"/>
        </w:rPr>
        <w:t xml:space="preserve">. Users need to be logged in to be able to book onto these sessions, if you do not already have an account, please sign-up via the website. You will be asked for a </w:t>
      </w:r>
      <w:r w:rsidRPr="006218E8">
        <w:rPr>
          <w:rStyle w:val="Strong"/>
          <w:rFonts w:ascii="Arial" w:hAnsi="Arial" w:cs="Arial"/>
          <w:b w:val="0"/>
          <w:bCs w:val="0"/>
          <w:sz w:val="22"/>
          <w:szCs w:val="22"/>
        </w:rPr>
        <w:t>registration code</w:t>
      </w:r>
      <w:r w:rsidRPr="006218E8">
        <w:rPr>
          <w:rFonts w:ascii="Arial" w:hAnsi="Arial" w:cs="Arial"/>
          <w:sz w:val="22"/>
          <w:szCs w:val="22"/>
        </w:rPr>
        <w:t xml:space="preserve"> which for Staffordshire and Stoke-On-Trent is: </w:t>
      </w:r>
      <w:proofErr w:type="gramStart"/>
      <w:r w:rsidRPr="006218E8">
        <w:rPr>
          <w:rFonts w:ascii="Arial" w:hAnsi="Arial" w:cs="Arial"/>
          <w:sz w:val="22"/>
          <w:szCs w:val="22"/>
        </w:rPr>
        <w:t>MLCSU575</w:t>
      </w:r>
      <w:proofErr w:type="gramEnd"/>
    </w:p>
    <w:p w14:paraId="3BC9C922" w14:textId="77777777" w:rsidR="006218E8" w:rsidRDefault="006218E8" w:rsidP="006218E8">
      <w:pPr>
        <w:pStyle w:val="NormalWeb"/>
        <w:spacing w:line="276" w:lineRule="auto"/>
        <w:rPr>
          <w:rFonts w:ascii="Arial" w:hAnsi="Arial" w:cs="Arial"/>
          <w:sz w:val="22"/>
          <w:szCs w:val="22"/>
        </w:rPr>
      </w:pPr>
      <w:r w:rsidRPr="006218E8">
        <w:rPr>
          <w:rFonts w:ascii="Arial" w:hAnsi="Arial" w:cs="Arial"/>
          <w:sz w:val="22"/>
          <w:szCs w:val="22"/>
        </w:rPr>
        <w:t xml:space="preserve">Participants need to book their own space on these sessions (if for any reason this is not possible and you book on behalf of someone else, please ensure that the session is booked in their name and include their email address). We will be adding additional dates throughout the year for </w:t>
      </w:r>
      <w:proofErr w:type="gramStart"/>
      <w:r w:rsidRPr="006218E8">
        <w:rPr>
          <w:rFonts w:ascii="Arial" w:hAnsi="Arial" w:cs="Arial"/>
          <w:sz w:val="22"/>
          <w:szCs w:val="22"/>
        </w:rPr>
        <w:t>all of</w:t>
      </w:r>
      <w:proofErr w:type="gramEnd"/>
      <w:r w:rsidRPr="006218E8">
        <w:rPr>
          <w:rFonts w:ascii="Arial" w:hAnsi="Arial" w:cs="Arial"/>
          <w:sz w:val="22"/>
          <w:szCs w:val="22"/>
        </w:rPr>
        <w:t xml:space="preserve"> our sessions. If you need any further support surrounding this, please do not hesitate to contact your designated DQ Specialist.</w:t>
      </w:r>
    </w:p>
    <w:p w14:paraId="2AF78E6D" w14:textId="77777777" w:rsidR="0006605D" w:rsidRDefault="0006605D" w:rsidP="006218E8">
      <w:pPr>
        <w:spacing w:line="276" w:lineRule="auto"/>
      </w:pPr>
    </w:p>
    <w:sectPr w:rsidR="0006605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18E8"/>
    <w:rsid w:val="0006605D"/>
    <w:rsid w:val="006218E8"/>
    <w:rsid w:val="006A0057"/>
    <w:rsid w:val="008333A4"/>
    <w:rsid w:val="00A0435E"/>
    <w:rsid w:val="00DD25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8ADD8A"/>
  <w15:chartTrackingRefBased/>
  <w15:docId w15:val="{40ADBE96-67AF-44FC-9105-C34F68B64F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qFormat/>
    <w:rsid w:val="006218E8"/>
    <w:rPr>
      <w:color w:val="0563C1" w:themeColor="hyperlink"/>
      <w:u w:val="single"/>
    </w:rPr>
  </w:style>
  <w:style w:type="paragraph" w:styleId="NormalWeb">
    <w:name w:val="Normal (Web)"/>
    <w:basedOn w:val="Normal"/>
    <w:uiPriority w:val="99"/>
    <w:unhideWhenUsed/>
    <w:rsid w:val="006218E8"/>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Strong">
    <w:name w:val="Strong"/>
    <w:aliases w:val="Bold"/>
    <w:basedOn w:val="DefaultParagraphFont"/>
    <w:uiPriority w:val="22"/>
    <w:qFormat/>
    <w:rsid w:val="006218E8"/>
    <w:rPr>
      <w:b/>
      <w:bCs/>
    </w:rPr>
  </w:style>
  <w:style w:type="character" w:customStyle="1" w:styleId="ui-provider">
    <w:name w:val="ui-provider"/>
    <w:basedOn w:val="DefaultParagraphFont"/>
    <w:rsid w:val="006218E8"/>
  </w:style>
  <w:style w:type="character" w:styleId="FollowedHyperlink">
    <w:name w:val="FollowedHyperlink"/>
    <w:basedOn w:val="DefaultParagraphFont"/>
    <w:uiPriority w:val="99"/>
    <w:semiHidden/>
    <w:unhideWhenUsed/>
    <w:rsid w:val="006218E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academy.midlandsandlancashirecsu.nhs.uk/training-d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262</Words>
  <Characters>1498</Characters>
  <Application>Microsoft Office Word</Application>
  <DocSecurity>0</DocSecurity>
  <Lines>12</Lines>
  <Paragraphs>3</Paragraphs>
  <ScaleCrop>false</ScaleCrop>
  <Company/>
  <LinksUpToDate>false</LinksUpToDate>
  <CharactersWithSpaces>1757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Smith (QNC) SSOT ICB</dc:creator>
  <cp:keywords/>
  <dc:description/>
  <cp:lastModifiedBy>Rachel Smith (QNC) SSOT ICB</cp:lastModifiedBy>
  <cp:revision>1</cp:revision>
  <dcterms:created xsi:type="dcterms:W3CDTF">2024-07-03T08:54:00Z</dcterms:created>
  <dcterms:modified xsi:type="dcterms:W3CDTF">2024-07-03T09:02:00Z</dcterms:modified>
</cp:coreProperties>
</file>